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E0C9" w14:textId="64A05F21" w:rsidR="002C7C77" w:rsidRPr="00B50AD3" w:rsidRDefault="00CD3901" w:rsidP="00B77197">
      <w:pPr>
        <w:jc w:val="center"/>
        <w:rPr>
          <w:b/>
          <w:color w:val="FF0000"/>
          <w:sz w:val="28"/>
          <w:szCs w:val="28"/>
        </w:rPr>
      </w:pPr>
      <w:r w:rsidRPr="00B50AD3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8F0ADC7" wp14:editId="1D46F99E">
            <wp:simplePos x="0" y="0"/>
            <wp:positionH relativeFrom="column">
              <wp:posOffset>4996815</wp:posOffset>
            </wp:positionH>
            <wp:positionV relativeFrom="paragraph">
              <wp:posOffset>-616555</wp:posOffset>
            </wp:positionV>
            <wp:extent cx="851565" cy="585068"/>
            <wp:effectExtent l="0" t="0" r="0" b="0"/>
            <wp:wrapNone/>
            <wp:docPr id="1961330936" name="Picture 2" descr="A blue check mark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30936" name="Picture 2" descr="A blue check mark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65" cy="585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AD3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7B9427" wp14:editId="57DC97F2">
            <wp:simplePos x="0" y="0"/>
            <wp:positionH relativeFrom="column">
              <wp:posOffset>-925034</wp:posOffset>
            </wp:positionH>
            <wp:positionV relativeFrom="paragraph">
              <wp:posOffset>-903767</wp:posOffset>
            </wp:positionV>
            <wp:extent cx="7549117" cy="10670467"/>
            <wp:effectExtent l="0" t="0" r="0" b="0"/>
            <wp:wrapNone/>
            <wp:docPr id="363463747" name="Picture 1" descr="A blue and white rectang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63747" name="Picture 1" descr="A blue and white rectangle with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112" cy="1070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197" w:rsidRPr="00B50AD3">
        <w:rPr>
          <w:b/>
          <w:color w:val="000000" w:themeColor="text1"/>
          <w:sz w:val="28"/>
          <w:szCs w:val="28"/>
        </w:rPr>
        <w:t>Summer 202</w:t>
      </w:r>
      <w:r w:rsidR="00B50AD3" w:rsidRPr="00B50AD3">
        <w:rPr>
          <w:b/>
          <w:color w:val="000000" w:themeColor="text1"/>
          <w:sz w:val="28"/>
          <w:szCs w:val="28"/>
        </w:rPr>
        <w:t>6</w:t>
      </w:r>
      <w:r w:rsidR="00B77197" w:rsidRPr="00B50AD3">
        <w:rPr>
          <w:b/>
          <w:color w:val="000000" w:themeColor="text1"/>
          <w:sz w:val="28"/>
          <w:szCs w:val="28"/>
        </w:rPr>
        <w:t xml:space="preserve"> Post Results Fees and Deadlines</w:t>
      </w:r>
    </w:p>
    <w:p w14:paraId="4ED6587C" w14:textId="36A6B015" w:rsidR="00604E44" w:rsidRPr="00B50AD3" w:rsidRDefault="00604E44">
      <w:pPr>
        <w:rPr>
          <w:color w:val="000000" w:themeColor="text1"/>
        </w:rPr>
      </w:pPr>
      <w:r w:rsidRPr="00B50AD3">
        <w:rPr>
          <w:color w:val="000000" w:themeColor="text1"/>
        </w:rPr>
        <w:t>Please find details below of the different services, deadlines, and costs for post results services.  The full details of what</w:t>
      </w:r>
      <w:r w:rsidR="006161B4" w:rsidRPr="00B50AD3">
        <w:rPr>
          <w:color w:val="000000" w:themeColor="text1"/>
        </w:rPr>
        <w:t xml:space="preserve"> each</w:t>
      </w:r>
      <w:r w:rsidRPr="00B50AD3">
        <w:rPr>
          <w:color w:val="000000" w:themeColor="text1"/>
        </w:rPr>
        <w:t xml:space="preserve"> service covers </w:t>
      </w:r>
      <w:r w:rsidR="00564FA1" w:rsidRPr="00B50AD3">
        <w:rPr>
          <w:color w:val="000000" w:themeColor="text1"/>
        </w:rPr>
        <w:t>are</w:t>
      </w:r>
      <w:r w:rsidRPr="00B50AD3">
        <w:rPr>
          <w:color w:val="000000" w:themeColor="text1"/>
        </w:rPr>
        <w:t xml:space="preserve"> detailed the Post Results Information webpage.</w:t>
      </w:r>
    </w:p>
    <w:p w14:paraId="100D623E" w14:textId="296F5D76" w:rsidR="00604E44" w:rsidRPr="00B50AD3" w:rsidRDefault="00604E44">
      <w:pPr>
        <w:rPr>
          <w:color w:val="000000" w:themeColor="text1"/>
        </w:rPr>
      </w:pPr>
      <w:r w:rsidRPr="00B50AD3">
        <w:rPr>
          <w:color w:val="000000" w:themeColor="text1"/>
        </w:rPr>
        <w:t>Please ensure that you speak to your tutor prior to applying for a post results service, to ensure that you</w:t>
      </w:r>
      <w:r w:rsidR="00D94138" w:rsidRPr="00B50AD3">
        <w:rPr>
          <w:color w:val="000000" w:themeColor="text1"/>
        </w:rPr>
        <w:t xml:space="preserve"> have received the appropriate</w:t>
      </w:r>
      <w:r w:rsidR="006161B4" w:rsidRPr="00B50AD3">
        <w:rPr>
          <w:color w:val="000000" w:themeColor="text1"/>
        </w:rPr>
        <w:t xml:space="preserve"> information and</w:t>
      </w:r>
      <w:r w:rsidR="00D94138" w:rsidRPr="00B50AD3">
        <w:rPr>
          <w:color w:val="000000" w:themeColor="text1"/>
        </w:rPr>
        <w:t xml:space="preserve"> </w:t>
      </w:r>
      <w:r w:rsidR="006161B4" w:rsidRPr="00B50AD3">
        <w:rPr>
          <w:color w:val="000000" w:themeColor="text1"/>
        </w:rPr>
        <w:t>guidance</w:t>
      </w:r>
      <w:r w:rsidR="004A05DA" w:rsidRPr="00B50AD3">
        <w:rPr>
          <w:color w:val="000000" w:themeColor="text1"/>
        </w:rPr>
        <w:t>.  Y</w:t>
      </w:r>
      <w:r w:rsidR="00D94138" w:rsidRPr="00B50AD3">
        <w:rPr>
          <w:color w:val="000000" w:themeColor="text1"/>
        </w:rPr>
        <w:t xml:space="preserve">ou </w:t>
      </w:r>
      <w:r w:rsidR="00B146B6">
        <w:rPr>
          <w:color w:val="000000" w:themeColor="text1"/>
        </w:rPr>
        <w:t>will then be able to</w:t>
      </w:r>
      <w:r w:rsidR="006161B4" w:rsidRPr="00B50AD3">
        <w:rPr>
          <w:color w:val="000000" w:themeColor="text1"/>
        </w:rPr>
        <w:t xml:space="preserve"> make </w:t>
      </w:r>
      <w:r w:rsidR="00B146B6">
        <w:rPr>
          <w:color w:val="000000" w:themeColor="text1"/>
        </w:rPr>
        <w:t xml:space="preserve">an informed </w:t>
      </w:r>
      <w:r w:rsidR="006161B4" w:rsidRPr="00B50AD3">
        <w:rPr>
          <w:color w:val="000000" w:themeColor="text1"/>
        </w:rPr>
        <w:t>decision on how to proceed.</w:t>
      </w:r>
    </w:p>
    <w:p w14:paraId="529F46E2" w14:textId="1D21584D" w:rsidR="003A7926" w:rsidRPr="00E61564" w:rsidRDefault="00D94138">
      <w:pPr>
        <w:rPr>
          <w:b/>
          <w:color w:val="000000" w:themeColor="text1"/>
        </w:rPr>
      </w:pPr>
      <w:r w:rsidRPr="00B50AD3">
        <w:rPr>
          <w:color w:val="000000" w:themeColor="text1"/>
        </w:rPr>
        <w:t>Payment for all services must be received prior to your request being processed by the Examinations Team</w:t>
      </w:r>
      <w:r w:rsidR="006161B4" w:rsidRPr="00B50AD3">
        <w:rPr>
          <w:color w:val="000000" w:themeColor="text1"/>
        </w:rPr>
        <w:t>.  Please note that</w:t>
      </w:r>
      <w:r w:rsidRPr="00B50AD3">
        <w:rPr>
          <w:color w:val="000000" w:themeColor="text1"/>
        </w:rPr>
        <w:t xml:space="preserve"> for all mark reviews, we must also have a signed permission form from you.</w:t>
      </w:r>
    </w:p>
    <w:p w14:paraId="436F298A" w14:textId="77777777" w:rsidR="00BB7904" w:rsidRPr="00E30FC6" w:rsidRDefault="00B82594">
      <w:pPr>
        <w:rPr>
          <w:b/>
          <w:color w:val="000000" w:themeColor="text1"/>
        </w:rPr>
      </w:pPr>
      <w:r w:rsidRPr="00E30FC6">
        <w:rPr>
          <w:b/>
          <w:color w:val="000000" w:themeColor="text1"/>
        </w:rPr>
        <w:t xml:space="preserve">AQA - </w:t>
      </w:r>
      <w:r w:rsidR="00BB7904" w:rsidRPr="00E30FC6">
        <w:rPr>
          <w:b/>
          <w:color w:val="000000" w:themeColor="text1"/>
        </w:rPr>
        <w:t>A/AS Level and GCSE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50AD3" w:rsidRPr="00B50AD3" w14:paraId="731EA129" w14:textId="77777777" w:rsidTr="00316B36">
        <w:tc>
          <w:tcPr>
            <w:tcW w:w="3005" w:type="dxa"/>
          </w:tcPr>
          <w:p w14:paraId="1A995A05" w14:textId="77777777" w:rsidR="00BB7904" w:rsidRPr="00E30FC6" w:rsidRDefault="00BB7904" w:rsidP="00316B36">
            <w:pPr>
              <w:jc w:val="center"/>
              <w:rPr>
                <w:b/>
                <w:color w:val="000000" w:themeColor="text1"/>
              </w:rPr>
            </w:pPr>
            <w:r w:rsidRPr="00E30FC6">
              <w:rPr>
                <w:b/>
                <w:color w:val="000000" w:themeColor="text1"/>
              </w:rPr>
              <w:t>Service</w:t>
            </w:r>
          </w:p>
        </w:tc>
        <w:tc>
          <w:tcPr>
            <w:tcW w:w="3005" w:type="dxa"/>
          </w:tcPr>
          <w:p w14:paraId="081F1EDA" w14:textId="77777777" w:rsidR="00BB7904" w:rsidRPr="00E30FC6" w:rsidRDefault="00BB7904" w:rsidP="00316B36">
            <w:pPr>
              <w:jc w:val="center"/>
              <w:rPr>
                <w:b/>
                <w:color w:val="000000" w:themeColor="text1"/>
              </w:rPr>
            </w:pPr>
            <w:r w:rsidRPr="00E30FC6">
              <w:rPr>
                <w:b/>
                <w:color w:val="000000" w:themeColor="text1"/>
              </w:rPr>
              <w:t>Deadline</w:t>
            </w:r>
          </w:p>
        </w:tc>
        <w:tc>
          <w:tcPr>
            <w:tcW w:w="3006" w:type="dxa"/>
          </w:tcPr>
          <w:p w14:paraId="2CEF4B0B" w14:textId="77777777" w:rsidR="00BB7904" w:rsidRPr="00E30FC6" w:rsidRDefault="00BB7904" w:rsidP="00316B36">
            <w:pPr>
              <w:jc w:val="center"/>
              <w:rPr>
                <w:b/>
                <w:color w:val="000000" w:themeColor="text1"/>
              </w:rPr>
            </w:pPr>
            <w:r w:rsidRPr="00E30FC6">
              <w:rPr>
                <w:b/>
                <w:color w:val="000000" w:themeColor="text1"/>
              </w:rPr>
              <w:t>Cost</w:t>
            </w:r>
          </w:p>
        </w:tc>
      </w:tr>
      <w:tr w:rsidR="00B50AD3" w:rsidRPr="00B50AD3" w14:paraId="102BEF29" w14:textId="77777777" w:rsidTr="00316B36">
        <w:tc>
          <w:tcPr>
            <w:tcW w:w="3005" w:type="dxa"/>
          </w:tcPr>
          <w:p w14:paraId="79199CA0" w14:textId="77777777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Clerical re-check</w:t>
            </w:r>
          </w:p>
        </w:tc>
        <w:tc>
          <w:tcPr>
            <w:tcW w:w="3005" w:type="dxa"/>
          </w:tcPr>
          <w:p w14:paraId="669A9431" w14:textId="68A16087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1</w:t>
            </w:r>
            <w:r w:rsidR="00E30FC6" w:rsidRPr="00E30FC6">
              <w:rPr>
                <w:color w:val="000000" w:themeColor="text1"/>
              </w:rPr>
              <w:t>8</w:t>
            </w:r>
            <w:r w:rsidRPr="00E30FC6">
              <w:rPr>
                <w:color w:val="000000" w:themeColor="text1"/>
              </w:rPr>
              <w:t>/09/202</w:t>
            </w:r>
            <w:r w:rsidR="00E30FC6" w:rsidRPr="00E30FC6">
              <w:rPr>
                <w:color w:val="000000" w:themeColor="text1"/>
              </w:rPr>
              <w:t>6</w:t>
            </w:r>
          </w:p>
        </w:tc>
        <w:tc>
          <w:tcPr>
            <w:tcW w:w="3006" w:type="dxa"/>
          </w:tcPr>
          <w:p w14:paraId="5334158F" w14:textId="34AF2EF1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£9.</w:t>
            </w:r>
            <w:r w:rsidR="00E30FC6" w:rsidRPr="00E30FC6">
              <w:rPr>
                <w:color w:val="000000" w:themeColor="text1"/>
              </w:rPr>
              <w:t>70</w:t>
            </w:r>
            <w:r w:rsidRPr="00E30FC6">
              <w:rPr>
                <w:color w:val="000000" w:themeColor="text1"/>
              </w:rPr>
              <w:t xml:space="preserve"> per </w:t>
            </w:r>
            <w:r w:rsidR="006B49CA">
              <w:rPr>
                <w:color w:val="000000" w:themeColor="text1"/>
              </w:rPr>
              <w:t>paper</w:t>
            </w:r>
          </w:p>
        </w:tc>
      </w:tr>
      <w:tr w:rsidR="00B50AD3" w:rsidRPr="00B50AD3" w14:paraId="207E2F7B" w14:textId="77777777" w:rsidTr="00316B36">
        <w:tc>
          <w:tcPr>
            <w:tcW w:w="3005" w:type="dxa"/>
          </w:tcPr>
          <w:p w14:paraId="0082B411" w14:textId="77777777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Priority Review (AS/A Level Only)</w:t>
            </w:r>
          </w:p>
        </w:tc>
        <w:tc>
          <w:tcPr>
            <w:tcW w:w="3005" w:type="dxa"/>
          </w:tcPr>
          <w:p w14:paraId="31429E2F" w14:textId="6D122183" w:rsidR="00BB7904" w:rsidRPr="00E30FC6" w:rsidRDefault="00E30FC6" w:rsidP="00316B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E30FC6">
              <w:rPr>
                <w:color w:val="000000" w:themeColor="text1"/>
              </w:rPr>
              <w:t>/08/2026</w:t>
            </w:r>
          </w:p>
        </w:tc>
        <w:tc>
          <w:tcPr>
            <w:tcW w:w="3006" w:type="dxa"/>
          </w:tcPr>
          <w:p w14:paraId="63BB38C8" w14:textId="3F4B1989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£</w:t>
            </w:r>
            <w:r w:rsidR="00E30FC6" w:rsidRPr="00E30FC6">
              <w:rPr>
                <w:color w:val="000000" w:themeColor="text1"/>
              </w:rPr>
              <w:t>61.70</w:t>
            </w:r>
            <w:r w:rsidR="006B49CA">
              <w:rPr>
                <w:color w:val="000000" w:themeColor="text1"/>
              </w:rPr>
              <w:t xml:space="preserve"> </w:t>
            </w:r>
            <w:r w:rsidRPr="00E30FC6">
              <w:rPr>
                <w:color w:val="000000" w:themeColor="text1"/>
              </w:rPr>
              <w:t xml:space="preserve">per </w:t>
            </w:r>
            <w:r w:rsidR="006B49CA">
              <w:rPr>
                <w:color w:val="000000" w:themeColor="text1"/>
              </w:rPr>
              <w:t>paper</w:t>
            </w:r>
            <w:r w:rsidRPr="00E30FC6">
              <w:rPr>
                <w:color w:val="000000" w:themeColor="text1"/>
              </w:rPr>
              <w:t xml:space="preserve"> (includes a copy of reviewed script)</w:t>
            </w:r>
          </w:p>
        </w:tc>
      </w:tr>
      <w:tr w:rsidR="00B50AD3" w:rsidRPr="00B50AD3" w14:paraId="5C3C3385" w14:textId="77777777" w:rsidTr="006243BC">
        <w:tc>
          <w:tcPr>
            <w:tcW w:w="3005" w:type="dxa"/>
            <w:tcBorders>
              <w:bottom w:val="single" w:sz="4" w:space="0" w:color="auto"/>
            </w:tcBorders>
          </w:tcPr>
          <w:p w14:paraId="23F0433F" w14:textId="77777777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Review of marking AS/A Level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3509F41" w14:textId="4A6902EC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1</w:t>
            </w:r>
            <w:r w:rsidR="00F55C30">
              <w:rPr>
                <w:color w:val="000000" w:themeColor="text1"/>
              </w:rPr>
              <w:t>8</w:t>
            </w:r>
            <w:r w:rsidRPr="00E30FC6">
              <w:rPr>
                <w:color w:val="000000" w:themeColor="text1"/>
              </w:rPr>
              <w:t>/09/202</w:t>
            </w:r>
            <w:r w:rsidR="00F55C30">
              <w:rPr>
                <w:color w:val="000000" w:themeColor="text1"/>
              </w:rPr>
              <w:t>6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6FA5282" w14:textId="04D4E932" w:rsidR="00BB7904" w:rsidRPr="00E30FC6" w:rsidRDefault="00BB7904" w:rsidP="00316B36">
            <w:pPr>
              <w:rPr>
                <w:color w:val="000000" w:themeColor="text1"/>
              </w:rPr>
            </w:pPr>
            <w:r w:rsidRPr="00E30FC6">
              <w:rPr>
                <w:color w:val="000000" w:themeColor="text1"/>
              </w:rPr>
              <w:t>£5</w:t>
            </w:r>
            <w:r w:rsidR="00E30FC6" w:rsidRPr="00E30FC6">
              <w:rPr>
                <w:color w:val="000000" w:themeColor="text1"/>
              </w:rPr>
              <w:t>1.95</w:t>
            </w:r>
            <w:r w:rsidR="006B49CA">
              <w:rPr>
                <w:color w:val="000000" w:themeColor="text1"/>
              </w:rPr>
              <w:t xml:space="preserve"> per paper (</w:t>
            </w:r>
            <w:r w:rsidRPr="00E30FC6">
              <w:rPr>
                <w:color w:val="000000" w:themeColor="text1"/>
              </w:rPr>
              <w:t>includes a copy of reviewed script)</w:t>
            </w:r>
          </w:p>
        </w:tc>
      </w:tr>
      <w:tr w:rsidR="00B50AD3" w:rsidRPr="00B50AD3" w14:paraId="320F2E50" w14:textId="77777777" w:rsidTr="006161B4">
        <w:tc>
          <w:tcPr>
            <w:tcW w:w="3005" w:type="dxa"/>
            <w:tcBorders>
              <w:bottom w:val="single" w:sz="4" w:space="0" w:color="auto"/>
            </w:tcBorders>
          </w:tcPr>
          <w:p w14:paraId="0C915D8C" w14:textId="77777777" w:rsidR="00BB7904" w:rsidRPr="00F55C30" w:rsidRDefault="00BB7904" w:rsidP="00316B36">
            <w:pPr>
              <w:rPr>
                <w:color w:val="000000" w:themeColor="text1"/>
              </w:rPr>
            </w:pPr>
            <w:r w:rsidRPr="00F55C30">
              <w:rPr>
                <w:color w:val="000000" w:themeColor="text1"/>
              </w:rPr>
              <w:t>Review of marking GCSE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FBE6A5F" w14:textId="319D8A5C" w:rsidR="00BB7904" w:rsidRPr="00F55C30" w:rsidRDefault="00BB7904" w:rsidP="00316B36">
            <w:pPr>
              <w:rPr>
                <w:color w:val="000000" w:themeColor="text1"/>
              </w:rPr>
            </w:pPr>
            <w:r w:rsidRPr="00F55C30">
              <w:rPr>
                <w:color w:val="000000" w:themeColor="text1"/>
              </w:rPr>
              <w:t>1</w:t>
            </w:r>
            <w:r w:rsidR="00F55C30" w:rsidRPr="00F55C30">
              <w:rPr>
                <w:color w:val="000000" w:themeColor="text1"/>
              </w:rPr>
              <w:t>8</w:t>
            </w:r>
            <w:r w:rsidRPr="00F55C30">
              <w:rPr>
                <w:color w:val="000000" w:themeColor="text1"/>
              </w:rPr>
              <w:t>/09/202</w:t>
            </w:r>
            <w:r w:rsidR="00F55C30" w:rsidRPr="00F55C30">
              <w:rPr>
                <w:color w:val="000000" w:themeColor="text1"/>
              </w:rPr>
              <w:t>6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03A64B" w14:textId="31E5D3FD" w:rsidR="00BB7904" w:rsidRPr="00F55C30" w:rsidRDefault="00BB7904" w:rsidP="00316B36">
            <w:pPr>
              <w:rPr>
                <w:color w:val="000000" w:themeColor="text1"/>
              </w:rPr>
            </w:pPr>
            <w:r w:rsidRPr="00F55C30">
              <w:rPr>
                <w:color w:val="000000" w:themeColor="text1"/>
              </w:rPr>
              <w:t>£4</w:t>
            </w:r>
            <w:r w:rsidR="00E30FC6" w:rsidRPr="00F55C30">
              <w:rPr>
                <w:color w:val="000000" w:themeColor="text1"/>
              </w:rPr>
              <w:t>4.85</w:t>
            </w:r>
          </w:p>
        </w:tc>
      </w:tr>
      <w:tr w:rsidR="00BB7904" w:rsidRPr="00B50AD3" w14:paraId="010AB501" w14:textId="77777777" w:rsidTr="006161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D34" w14:textId="77777777" w:rsidR="00BB7904" w:rsidRPr="00B50AD3" w:rsidRDefault="00BB7904" w:rsidP="00316B36">
            <w:pPr>
              <w:rPr>
                <w:color w:val="FF0000"/>
              </w:rPr>
            </w:pPr>
            <w:r w:rsidRPr="00F55C30">
              <w:rPr>
                <w:color w:val="000000" w:themeColor="text1"/>
              </w:rPr>
              <w:t>Access to scripts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B12" w14:textId="097CD8F2" w:rsidR="00BB7904" w:rsidRPr="00B50AD3" w:rsidRDefault="00BB7904" w:rsidP="00316B36">
            <w:pPr>
              <w:rPr>
                <w:color w:val="FF0000"/>
              </w:rPr>
            </w:pPr>
            <w:r w:rsidRPr="00F55C30">
              <w:rPr>
                <w:color w:val="000000" w:themeColor="text1"/>
              </w:rPr>
              <w:t>1</w:t>
            </w:r>
            <w:r w:rsidR="00F55C30" w:rsidRPr="00F55C30">
              <w:rPr>
                <w:color w:val="000000" w:themeColor="text1"/>
              </w:rPr>
              <w:t>8/09/2026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0CF" w14:textId="77777777" w:rsidR="00BB7904" w:rsidRPr="00F55C30" w:rsidRDefault="00BB7904" w:rsidP="00316B36">
            <w:pPr>
              <w:rPr>
                <w:color w:val="000000" w:themeColor="text1"/>
              </w:rPr>
            </w:pPr>
            <w:r w:rsidRPr="00F55C30">
              <w:rPr>
                <w:color w:val="000000" w:themeColor="text1"/>
              </w:rPr>
              <w:t>N/A</w:t>
            </w:r>
          </w:p>
        </w:tc>
      </w:tr>
    </w:tbl>
    <w:p w14:paraId="12CE85A3" w14:textId="77777777" w:rsidR="00BB7904" w:rsidRPr="00B50AD3" w:rsidRDefault="00BB7904">
      <w:pPr>
        <w:rPr>
          <w:color w:val="FF0000"/>
        </w:rPr>
      </w:pPr>
    </w:p>
    <w:p w14:paraId="17E98061" w14:textId="77777777" w:rsidR="00B82594" w:rsidRPr="008E669D" w:rsidRDefault="00B82594" w:rsidP="00B82594">
      <w:pPr>
        <w:rPr>
          <w:b/>
          <w:color w:val="000000" w:themeColor="text1"/>
        </w:rPr>
      </w:pPr>
      <w:r w:rsidRPr="008E669D">
        <w:rPr>
          <w:b/>
          <w:color w:val="000000" w:themeColor="text1"/>
        </w:rPr>
        <w:t>City &amp; Guilds – Technical Level 2, Advanced Technical Diploma Level 3 and T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50AD3" w:rsidRPr="00B50AD3" w14:paraId="06ADE2B8" w14:textId="77777777" w:rsidTr="00042779">
        <w:tc>
          <w:tcPr>
            <w:tcW w:w="3005" w:type="dxa"/>
          </w:tcPr>
          <w:p w14:paraId="73EED720" w14:textId="77777777" w:rsidR="00B82594" w:rsidRPr="003F13B6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3F13B6">
              <w:rPr>
                <w:b/>
                <w:color w:val="000000" w:themeColor="text1"/>
              </w:rPr>
              <w:t>Service</w:t>
            </w:r>
          </w:p>
        </w:tc>
        <w:tc>
          <w:tcPr>
            <w:tcW w:w="3005" w:type="dxa"/>
          </w:tcPr>
          <w:p w14:paraId="2CBFCC91" w14:textId="77777777" w:rsidR="00B82594" w:rsidRPr="003F13B6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3F13B6">
              <w:rPr>
                <w:b/>
                <w:color w:val="000000" w:themeColor="text1"/>
              </w:rPr>
              <w:t>Deadline</w:t>
            </w:r>
          </w:p>
        </w:tc>
        <w:tc>
          <w:tcPr>
            <w:tcW w:w="3006" w:type="dxa"/>
          </w:tcPr>
          <w:p w14:paraId="5517A1FA" w14:textId="77777777" w:rsidR="00B82594" w:rsidRPr="003F13B6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3F13B6">
              <w:rPr>
                <w:b/>
                <w:color w:val="000000" w:themeColor="text1"/>
              </w:rPr>
              <w:t>Cost</w:t>
            </w:r>
          </w:p>
        </w:tc>
      </w:tr>
      <w:tr w:rsidR="00B50AD3" w:rsidRPr="00B50AD3" w14:paraId="2A249B5C" w14:textId="77777777" w:rsidTr="00042779">
        <w:tc>
          <w:tcPr>
            <w:tcW w:w="3005" w:type="dxa"/>
          </w:tcPr>
          <w:p w14:paraId="57DF59BA" w14:textId="77777777" w:rsidR="00B82594" w:rsidRPr="003F13B6" w:rsidRDefault="00B82594" w:rsidP="00042779">
            <w:pPr>
              <w:rPr>
                <w:color w:val="000000" w:themeColor="text1"/>
              </w:rPr>
            </w:pPr>
            <w:r w:rsidRPr="003F13B6">
              <w:rPr>
                <w:color w:val="000000" w:themeColor="text1"/>
              </w:rPr>
              <w:t>Clerical re-check</w:t>
            </w:r>
          </w:p>
        </w:tc>
        <w:tc>
          <w:tcPr>
            <w:tcW w:w="3005" w:type="dxa"/>
          </w:tcPr>
          <w:p w14:paraId="2E8206D8" w14:textId="6BD24A31" w:rsidR="00B82594" w:rsidRPr="003F13B6" w:rsidRDefault="00B82594" w:rsidP="00042779">
            <w:pPr>
              <w:rPr>
                <w:color w:val="000000" w:themeColor="text1"/>
              </w:rPr>
            </w:pPr>
            <w:r w:rsidRPr="003F13B6">
              <w:rPr>
                <w:color w:val="000000" w:themeColor="text1"/>
              </w:rPr>
              <w:t>1</w:t>
            </w:r>
            <w:r w:rsidR="003F13B6" w:rsidRPr="003F13B6">
              <w:rPr>
                <w:color w:val="000000" w:themeColor="text1"/>
              </w:rPr>
              <w:t>8</w:t>
            </w:r>
            <w:r w:rsidRPr="003F13B6">
              <w:rPr>
                <w:color w:val="000000" w:themeColor="text1"/>
              </w:rPr>
              <w:t>/09/202</w:t>
            </w:r>
            <w:r w:rsidR="003F13B6" w:rsidRPr="003F13B6">
              <w:rPr>
                <w:color w:val="000000" w:themeColor="text1"/>
              </w:rPr>
              <w:t>6</w:t>
            </w:r>
          </w:p>
        </w:tc>
        <w:tc>
          <w:tcPr>
            <w:tcW w:w="3006" w:type="dxa"/>
          </w:tcPr>
          <w:p w14:paraId="4D4D50E1" w14:textId="60A40627" w:rsidR="00B82594" w:rsidRPr="003F13B6" w:rsidRDefault="00B82594" w:rsidP="00042779">
            <w:pPr>
              <w:rPr>
                <w:color w:val="000000" w:themeColor="text1"/>
              </w:rPr>
            </w:pPr>
            <w:r w:rsidRPr="003F13B6">
              <w:rPr>
                <w:color w:val="000000" w:themeColor="text1"/>
              </w:rPr>
              <w:t xml:space="preserve">£15.75 per </w:t>
            </w:r>
            <w:r w:rsidR="006B49CA">
              <w:rPr>
                <w:color w:val="000000" w:themeColor="text1"/>
              </w:rPr>
              <w:t>paper</w:t>
            </w:r>
          </w:p>
        </w:tc>
      </w:tr>
      <w:tr w:rsidR="00B82594" w:rsidRPr="00B50AD3" w14:paraId="7B98F0E5" w14:textId="77777777" w:rsidTr="00042779">
        <w:tc>
          <w:tcPr>
            <w:tcW w:w="3005" w:type="dxa"/>
          </w:tcPr>
          <w:p w14:paraId="5968E72C" w14:textId="77777777" w:rsidR="00B82594" w:rsidRPr="003F13B6" w:rsidRDefault="00B82594" w:rsidP="00042779">
            <w:pPr>
              <w:rPr>
                <w:color w:val="000000" w:themeColor="text1"/>
              </w:rPr>
            </w:pPr>
            <w:r w:rsidRPr="003F13B6">
              <w:rPr>
                <w:color w:val="000000" w:themeColor="text1"/>
              </w:rPr>
              <w:t>Review of marking</w:t>
            </w:r>
          </w:p>
        </w:tc>
        <w:tc>
          <w:tcPr>
            <w:tcW w:w="3005" w:type="dxa"/>
          </w:tcPr>
          <w:p w14:paraId="28795927" w14:textId="45497AA0" w:rsidR="00B82594" w:rsidRPr="003F13B6" w:rsidRDefault="00B82594" w:rsidP="00042779">
            <w:pPr>
              <w:rPr>
                <w:color w:val="000000" w:themeColor="text1"/>
              </w:rPr>
            </w:pPr>
            <w:r w:rsidRPr="003F13B6">
              <w:rPr>
                <w:color w:val="000000" w:themeColor="text1"/>
              </w:rPr>
              <w:t>1</w:t>
            </w:r>
            <w:r w:rsidR="003F13B6" w:rsidRPr="003F13B6">
              <w:rPr>
                <w:color w:val="000000" w:themeColor="text1"/>
              </w:rPr>
              <w:t>8</w:t>
            </w:r>
            <w:r w:rsidRPr="003F13B6">
              <w:rPr>
                <w:color w:val="000000" w:themeColor="text1"/>
              </w:rPr>
              <w:t>/09/202</w:t>
            </w:r>
            <w:r w:rsidR="003F13B6" w:rsidRPr="003F13B6">
              <w:rPr>
                <w:color w:val="000000" w:themeColor="text1"/>
              </w:rPr>
              <w:t>6</w:t>
            </w:r>
          </w:p>
        </w:tc>
        <w:tc>
          <w:tcPr>
            <w:tcW w:w="3006" w:type="dxa"/>
          </w:tcPr>
          <w:p w14:paraId="525E02A9" w14:textId="16608C14" w:rsidR="00B82594" w:rsidRPr="003F13B6" w:rsidRDefault="00B82594" w:rsidP="00042779">
            <w:pPr>
              <w:rPr>
                <w:color w:val="000000" w:themeColor="text1"/>
              </w:rPr>
            </w:pPr>
            <w:r w:rsidRPr="003F13B6">
              <w:rPr>
                <w:color w:val="000000" w:themeColor="text1"/>
              </w:rPr>
              <w:t xml:space="preserve">£52.20 per </w:t>
            </w:r>
            <w:r w:rsidR="00E61564">
              <w:rPr>
                <w:color w:val="000000" w:themeColor="text1"/>
              </w:rPr>
              <w:t xml:space="preserve">paper </w:t>
            </w:r>
          </w:p>
        </w:tc>
      </w:tr>
    </w:tbl>
    <w:p w14:paraId="3450A9B9" w14:textId="77777777" w:rsidR="00E61564" w:rsidRDefault="00E61564">
      <w:pPr>
        <w:rPr>
          <w:b/>
          <w:color w:val="000000" w:themeColor="text1"/>
        </w:rPr>
      </w:pPr>
    </w:p>
    <w:p w14:paraId="06D8C2F5" w14:textId="23454ABB" w:rsidR="00316B36" w:rsidRPr="006B49CA" w:rsidRDefault="00B82594">
      <w:pPr>
        <w:rPr>
          <w:b/>
          <w:color w:val="000000" w:themeColor="text1"/>
        </w:rPr>
      </w:pPr>
      <w:r w:rsidRPr="006B49CA">
        <w:rPr>
          <w:b/>
          <w:color w:val="000000" w:themeColor="text1"/>
        </w:rPr>
        <w:t xml:space="preserve">Edexcel - </w:t>
      </w:r>
      <w:r w:rsidR="00316B36" w:rsidRPr="006B49CA">
        <w:rPr>
          <w:b/>
          <w:color w:val="000000" w:themeColor="text1"/>
        </w:rPr>
        <w:t>A/AS Level, GCSE and BTEC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49CA" w:rsidRPr="006B49CA" w14:paraId="77E40865" w14:textId="77777777" w:rsidTr="00316B36">
        <w:tc>
          <w:tcPr>
            <w:tcW w:w="3005" w:type="dxa"/>
          </w:tcPr>
          <w:p w14:paraId="44BBE9CD" w14:textId="77777777" w:rsidR="00316B36" w:rsidRPr="006B49CA" w:rsidRDefault="00316B36" w:rsidP="00316B36">
            <w:pPr>
              <w:jc w:val="center"/>
              <w:rPr>
                <w:b/>
                <w:color w:val="000000" w:themeColor="text1"/>
              </w:rPr>
            </w:pPr>
            <w:r w:rsidRPr="006B49CA">
              <w:rPr>
                <w:b/>
                <w:color w:val="000000" w:themeColor="text1"/>
              </w:rPr>
              <w:t>Service</w:t>
            </w:r>
          </w:p>
        </w:tc>
        <w:tc>
          <w:tcPr>
            <w:tcW w:w="3005" w:type="dxa"/>
          </w:tcPr>
          <w:p w14:paraId="78052B2C" w14:textId="77777777" w:rsidR="00316B36" w:rsidRPr="006B49CA" w:rsidRDefault="00316B36" w:rsidP="00316B36">
            <w:pPr>
              <w:jc w:val="center"/>
              <w:rPr>
                <w:b/>
                <w:color w:val="000000" w:themeColor="text1"/>
              </w:rPr>
            </w:pPr>
            <w:r w:rsidRPr="006B49CA">
              <w:rPr>
                <w:b/>
                <w:color w:val="000000" w:themeColor="text1"/>
              </w:rPr>
              <w:t>Deadline</w:t>
            </w:r>
          </w:p>
        </w:tc>
        <w:tc>
          <w:tcPr>
            <w:tcW w:w="3006" w:type="dxa"/>
          </w:tcPr>
          <w:p w14:paraId="79561EAF" w14:textId="77777777" w:rsidR="00316B36" w:rsidRPr="006B49CA" w:rsidRDefault="00316B36" w:rsidP="00316B36">
            <w:pPr>
              <w:jc w:val="center"/>
              <w:rPr>
                <w:b/>
                <w:color w:val="000000" w:themeColor="text1"/>
              </w:rPr>
            </w:pPr>
            <w:r w:rsidRPr="006B49CA">
              <w:rPr>
                <w:b/>
                <w:color w:val="000000" w:themeColor="text1"/>
              </w:rPr>
              <w:t>Cost</w:t>
            </w:r>
          </w:p>
        </w:tc>
      </w:tr>
      <w:tr w:rsidR="00B50AD3" w:rsidRPr="00B50AD3" w14:paraId="2C47A722" w14:textId="77777777" w:rsidTr="00316B36">
        <w:tc>
          <w:tcPr>
            <w:tcW w:w="3005" w:type="dxa"/>
          </w:tcPr>
          <w:p w14:paraId="02230F65" w14:textId="77777777" w:rsidR="00316B36" w:rsidRPr="006B49CA" w:rsidRDefault="00316B36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Clerical re-check</w:t>
            </w:r>
          </w:p>
        </w:tc>
        <w:tc>
          <w:tcPr>
            <w:tcW w:w="3005" w:type="dxa"/>
          </w:tcPr>
          <w:p w14:paraId="16123D2E" w14:textId="7AD26C67" w:rsidR="00316B36" w:rsidRPr="006B49CA" w:rsidRDefault="006B49CA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54C1DCFD" w14:textId="3C462D25" w:rsidR="00316B36" w:rsidRPr="006B49CA" w:rsidRDefault="00316B36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£</w:t>
            </w:r>
            <w:r w:rsidR="009E7D71" w:rsidRPr="006B49CA">
              <w:rPr>
                <w:color w:val="000000" w:themeColor="text1"/>
              </w:rPr>
              <w:t>1</w:t>
            </w:r>
            <w:r w:rsidR="006B49CA" w:rsidRPr="006B49CA">
              <w:rPr>
                <w:color w:val="000000" w:themeColor="text1"/>
              </w:rPr>
              <w:t>4.00</w:t>
            </w:r>
            <w:r w:rsidR="00E61564">
              <w:rPr>
                <w:color w:val="000000" w:themeColor="text1"/>
              </w:rPr>
              <w:t xml:space="preserve"> per paper </w:t>
            </w:r>
          </w:p>
        </w:tc>
      </w:tr>
      <w:tr w:rsidR="00B50AD3" w:rsidRPr="00B50AD3" w14:paraId="7C504B03" w14:textId="77777777" w:rsidTr="00316B36">
        <w:tc>
          <w:tcPr>
            <w:tcW w:w="3005" w:type="dxa"/>
          </w:tcPr>
          <w:p w14:paraId="53E3994B" w14:textId="77777777" w:rsidR="00316B36" w:rsidRPr="00B50AD3" w:rsidRDefault="009E7D71" w:rsidP="00316B36">
            <w:pPr>
              <w:rPr>
                <w:color w:val="FF0000"/>
              </w:rPr>
            </w:pPr>
            <w:r w:rsidRPr="006B49CA">
              <w:rPr>
                <w:color w:val="000000" w:themeColor="text1"/>
              </w:rPr>
              <w:t>Priority Review (BTEC Level 3 and A/AS Level)</w:t>
            </w:r>
          </w:p>
        </w:tc>
        <w:tc>
          <w:tcPr>
            <w:tcW w:w="3005" w:type="dxa"/>
          </w:tcPr>
          <w:p w14:paraId="5D7CB932" w14:textId="09635336" w:rsidR="00316B36" w:rsidRPr="006B49CA" w:rsidRDefault="006B49CA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17/08/2026</w:t>
            </w:r>
          </w:p>
        </w:tc>
        <w:tc>
          <w:tcPr>
            <w:tcW w:w="3006" w:type="dxa"/>
          </w:tcPr>
          <w:p w14:paraId="14D9A309" w14:textId="4E872B98" w:rsidR="00316B36" w:rsidRPr="006B49CA" w:rsidRDefault="00316B36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£</w:t>
            </w:r>
            <w:r w:rsidR="009E7D71" w:rsidRPr="006B49CA">
              <w:rPr>
                <w:color w:val="000000" w:themeColor="text1"/>
              </w:rPr>
              <w:t>6</w:t>
            </w:r>
            <w:r w:rsidR="006B49CA" w:rsidRPr="006B49CA">
              <w:rPr>
                <w:color w:val="000000" w:themeColor="text1"/>
              </w:rPr>
              <w:t>8.00</w:t>
            </w:r>
            <w:r w:rsidR="006B49CA">
              <w:rPr>
                <w:color w:val="000000" w:themeColor="text1"/>
              </w:rPr>
              <w:t xml:space="preserve"> per paper </w:t>
            </w:r>
          </w:p>
        </w:tc>
      </w:tr>
      <w:tr w:rsidR="00B50AD3" w:rsidRPr="00B50AD3" w14:paraId="19B57B51" w14:textId="77777777" w:rsidTr="00316B36">
        <w:tc>
          <w:tcPr>
            <w:tcW w:w="3005" w:type="dxa"/>
          </w:tcPr>
          <w:p w14:paraId="2F5A9B84" w14:textId="77777777" w:rsidR="009E7D71" w:rsidRPr="006B49CA" w:rsidRDefault="009E7D71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Review of marking (BTEC Level 1 and Level 2 and Level 3 and GCSE)</w:t>
            </w:r>
          </w:p>
        </w:tc>
        <w:tc>
          <w:tcPr>
            <w:tcW w:w="3005" w:type="dxa"/>
          </w:tcPr>
          <w:p w14:paraId="420CE04F" w14:textId="1DDF77C9" w:rsidR="009E7D71" w:rsidRPr="006B49CA" w:rsidRDefault="006B49CA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030609E0" w14:textId="6BB4A780" w:rsidR="009E7D71" w:rsidRPr="006B49CA" w:rsidRDefault="009E7D71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£</w:t>
            </w:r>
            <w:r w:rsidR="006B49CA" w:rsidRPr="006B49CA">
              <w:rPr>
                <w:color w:val="000000" w:themeColor="text1"/>
              </w:rPr>
              <w:t>50.00</w:t>
            </w:r>
            <w:r w:rsidR="006B49CA">
              <w:rPr>
                <w:color w:val="000000" w:themeColor="text1"/>
              </w:rPr>
              <w:t xml:space="preserve"> per paper </w:t>
            </w:r>
          </w:p>
        </w:tc>
      </w:tr>
      <w:tr w:rsidR="00B50AD3" w:rsidRPr="00B50AD3" w14:paraId="78CE5685" w14:textId="77777777" w:rsidTr="00316B36">
        <w:tc>
          <w:tcPr>
            <w:tcW w:w="3005" w:type="dxa"/>
          </w:tcPr>
          <w:p w14:paraId="62489AF5" w14:textId="77777777" w:rsidR="00316B36" w:rsidRPr="006B49CA" w:rsidRDefault="00316B36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 xml:space="preserve">Review of marking </w:t>
            </w:r>
            <w:r w:rsidR="009E7D71" w:rsidRPr="006B49CA">
              <w:rPr>
                <w:color w:val="000000" w:themeColor="text1"/>
              </w:rPr>
              <w:t>(A/AS Level)</w:t>
            </w:r>
          </w:p>
        </w:tc>
        <w:tc>
          <w:tcPr>
            <w:tcW w:w="3005" w:type="dxa"/>
          </w:tcPr>
          <w:p w14:paraId="166D9341" w14:textId="7067DD6F" w:rsidR="00316B36" w:rsidRPr="006B49CA" w:rsidRDefault="006B49CA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04B6EDD2" w14:textId="1168633D" w:rsidR="00316B36" w:rsidRPr="006B49CA" w:rsidRDefault="009E7D71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£</w:t>
            </w:r>
            <w:r w:rsidR="006B49CA" w:rsidRPr="006B49CA">
              <w:rPr>
                <w:color w:val="000000" w:themeColor="text1"/>
              </w:rPr>
              <w:t xml:space="preserve">57.00 per paper </w:t>
            </w:r>
          </w:p>
        </w:tc>
      </w:tr>
      <w:tr w:rsidR="00316B36" w:rsidRPr="00B50AD3" w14:paraId="2A131B0F" w14:textId="77777777" w:rsidTr="00316B36">
        <w:tc>
          <w:tcPr>
            <w:tcW w:w="3005" w:type="dxa"/>
          </w:tcPr>
          <w:p w14:paraId="1EDA263A" w14:textId="77777777" w:rsidR="00316B36" w:rsidRPr="006B49CA" w:rsidRDefault="00316B36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Access to scripts</w:t>
            </w:r>
          </w:p>
        </w:tc>
        <w:tc>
          <w:tcPr>
            <w:tcW w:w="3005" w:type="dxa"/>
          </w:tcPr>
          <w:p w14:paraId="31F946ED" w14:textId="3DA9674B" w:rsidR="00316B36" w:rsidRPr="006B49CA" w:rsidRDefault="006B49CA" w:rsidP="00316B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4322D35B" w14:textId="77777777" w:rsidR="00316B36" w:rsidRPr="006B49CA" w:rsidRDefault="00316B36" w:rsidP="00316B36">
            <w:pPr>
              <w:rPr>
                <w:color w:val="000000" w:themeColor="text1"/>
              </w:rPr>
            </w:pPr>
            <w:r w:rsidRPr="006B49CA">
              <w:rPr>
                <w:color w:val="000000" w:themeColor="text1"/>
              </w:rPr>
              <w:t>N/A</w:t>
            </w:r>
          </w:p>
        </w:tc>
      </w:tr>
      <w:tr w:rsidR="006B49CA" w:rsidRPr="00B50AD3" w14:paraId="57B5C165" w14:textId="77777777" w:rsidTr="00316B36">
        <w:tc>
          <w:tcPr>
            <w:tcW w:w="3005" w:type="dxa"/>
          </w:tcPr>
          <w:p w14:paraId="4A0D621C" w14:textId="503DB0BD" w:rsidR="006B49CA" w:rsidRPr="006B49CA" w:rsidRDefault="006B49CA" w:rsidP="00316B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Access to scripts – Post review of marking photocopy script </w:t>
            </w:r>
          </w:p>
        </w:tc>
        <w:tc>
          <w:tcPr>
            <w:tcW w:w="3005" w:type="dxa"/>
          </w:tcPr>
          <w:p w14:paraId="7E79BB23" w14:textId="4392EB5B" w:rsidR="006B49CA" w:rsidRPr="006B49CA" w:rsidRDefault="006B49CA" w:rsidP="00316B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1F0D2E4B" w14:textId="024F171E" w:rsidR="006B49CA" w:rsidRPr="006B49CA" w:rsidRDefault="006B49CA" w:rsidP="00316B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£15.00</w:t>
            </w:r>
            <w:r w:rsidR="00E61564">
              <w:rPr>
                <w:color w:val="000000" w:themeColor="text1"/>
              </w:rPr>
              <w:t xml:space="preserve"> per paper </w:t>
            </w:r>
          </w:p>
        </w:tc>
      </w:tr>
    </w:tbl>
    <w:p w14:paraId="3A01CF7D" w14:textId="77777777" w:rsidR="00316B36" w:rsidRPr="00B50AD3" w:rsidRDefault="00316B36">
      <w:pPr>
        <w:rPr>
          <w:color w:val="FF0000"/>
        </w:rPr>
      </w:pPr>
    </w:p>
    <w:p w14:paraId="7281BB5C" w14:textId="3474D738" w:rsidR="00B82594" w:rsidRPr="00E61564" w:rsidRDefault="00B82594" w:rsidP="00B82594">
      <w:pPr>
        <w:rPr>
          <w:b/>
          <w:color w:val="000000" w:themeColor="text1"/>
        </w:rPr>
      </w:pPr>
      <w:r w:rsidRPr="00E61564">
        <w:rPr>
          <w:b/>
          <w:color w:val="000000" w:themeColor="text1"/>
        </w:rPr>
        <w:t>NCFE - T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1564" w:rsidRPr="00E61564" w14:paraId="07CCB75B" w14:textId="77777777" w:rsidTr="00042779">
        <w:tc>
          <w:tcPr>
            <w:tcW w:w="3005" w:type="dxa"/>
          </w:tcPr>
          <w:p w14:paraId="75FDA72A" w14:textId="77777777" w:rsidR="00B82594" w:rsidRPr="00E61564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E61564">
              <w:rPr>
                <w:b/>
                <w:color w:val="000000" w:themeColor="text1"/>
              </w:rPr>
              <w:t>Service</w:t>
            </w:r>
          </w:p>
        </w:tc>
        <w:tc>
          <w:tcPr>
            <w:tcW w:w="3005" w:type="dxa"/>
          </w:tcPr>
          <w:p w14:paraId="1F02E1EF" w14:textId="77777777" w:rsidR="00B82594" w:rsidRPr="00E61564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E61564">
              <w:rPr>
                <w:b/>
                <w:color w:val="000000" w:themeColor="text1"/>
              </w:rPr>
              <w:t>Deadline</w:t>
            </w:r>
          </w:p>
        </w:tc>
        <w:tc>
          <w:tcPr>
            <w:tcW w:w="3006" w:type="dxa"/>
          </w:tcPr>
          <w:p w14:paraId="4CA2420C" w14:textId="77777777" w:rsidR="00B82594" w:rsidRPr="00E61564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E61564">
              <w:rPr>
                <w:b/>
                <w:color w:val="000000" w:themeColor="text1"/>
              </w:rPr>
              <w:t>Cost</w:t>
            </w:r>
          </w:p>
        </w:tc>
      </w:tr>
      <w:tr w:rsidR="00B50AD3" w:rsidRPr="00B50AD3" w14:paraId="3ADB925B" w14:textId="77777777" w:rsidTr="00042779">
        <w:tc>
          <w:tcPr>
            <w:tcW w:w="3005" w:type="dxa"/>
          </w:tcPr>
          <w:p w14:paraId="53A2CE3D" w14:textId="77777777" w:rsidR="00B82594" w:rsidRPr="00E61564" w:rsidRDefault="00B82594" w:rsidP="00042779">
            <w:pPr>
              <w:rPr>
                <w:color w:val="000000" w:themeColor="text1"/>
              </w:rPr>
            </w:pPr>
            <w:r w:rsidRPr="00E61564">
              <w:rPr>
                <w:color w:val="000000" w:themeColor="text1"/>
              </w:rPr>
              <w:t>Clerical re-check</w:t>
            </w:r>
          </w:p>
        </w:tc>
        <w:tc>
          <w:tcPr>
            <w:tcW w:w="3005" w:type="dxa"/>
          </w:tcPr>
          <w:p w14:paraId="27CECC22" w14:textId="77AC03F9" w:rsidR="00B82594" w:rsidRPr="00E61564" w:rsidRDefault="00E61564" w:rsidP="00042779">
            <w:pPr>
              <w:rPr>
                <w:color w:val="000000" w:themeColor="text1"/>
              </w:rPr>
            </w:pPr>
            <w:r w:rsidRPr="00E61564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437A0340" w14:textId="465B4E12" w:rsidR="00B82594" w:rsidRPr="00E61564" w:rsidRDefault="00B82594" w:rsidP="00042779">
            <w:pPr>
              <w:rPr>
                <w:color w:val="000000" w:themeColor="text1"/>
              </w:rPr>
            </w:pPr>
            <w:r w:rsidRPr="00E61564">
              <w:rPr>
                <w:color w:val="000000" w:themeColor="text1"/>
              </w:rPr>
              <w:t xml:space="preserve">£5.00 per </w:t>
            </w:r>
            <w:r w:rsidR="00FF0AB4">
              <w:rPr>
                <w:color w:val="000000" w:themeColor="text1"/>
              </w:rPr>
              <w:t>paper</w:t>
            </w:r>
          </w:p>
        </w:tc>
      </w:tr>
      <w:tr w:rsidR="00B50AD3" w:rsidRPr="00B50AD3" w14:paraId="43C2EC07" w14:textId="77777777" w:rsidTr="00042779">
        <w:tc>
          <w:tcPr>
            <w:tcW w:w="3005" w:type="dxa"/>
          </w:tcPr>
          <w:p w14:paraId="148A7A50" w14:textId="77777777" w:rsidR="00B82594" w:rsidRPr="00B50AD3" w:rsidRDefault="00B82594" w:rsidP="00042779">
            <w:pPr>
              <w:rPr>
                <w:color w:val="FF0000"/>
              </w:rPr>
            </w:pPr>
            <w:r w:rsidRPr="00FF0AB4">
              <w:rPr>
                <w:color w:val="000000" w:themeColor="text1"/>
              </w:rPr>
              <w:t>Priority Review</w:t>
            </w:r>
          </w:p>
        </w:tc>
        <w:tc>
          <w:tcPr>
            <w:tcW w:w="3005" w:type="dxa"/>
          </w:tcPr>
          <w:p w14:paraId="1F830CF5" w14:textId="32C66A16" w:rsidR="00B82594" w:rsidRPr="00FF0AB4" w:rsidRDefault="00FF0AB4" w:rsidP="00042779">
            <w:pPr>
              <w:rPr>
                <w:color w:val="000000" w:themeColor="text1"/>
              </w:rPr>
            </w:pPr>
            <w:r w:rsidRPr="00FF0AB4">
              <w:rPr>
                <w:color w:val="000000" w:themeColor="text1"/>
              </w:rPr>
              <w:t>17/08/2026</w:t>
            </w:r>
          </w:p>
        </w:tc>
        <w:tc>
          <w:tcPr>
            <w:tcW w:w="3006" w:type="dxa"/>
          </w:tcPr>
          <w:p w14:paraId="0194C7D5" w14:textId="23E6ED19" w:rsidR="00B82594" w:rsidRPr="00FF0AB4" w:rsidRDefault="00B82594" w:rsidP="00042779">
            <w:pPr>
              <w:rPr>
                <w:color w:val="000000" w:themeColor="text1"/>
              </w:rPr>
            </w:pPr>
            <w:r w:rsidRPr="00FF0AB4">
              <w:rPr>
                <w:color w:val="000000" w:themeColor="text1"/>
              </w:rPr>
              <w:t>£</w:t>
            </w:r>
            <w:r w:rsidR="00FF0AB4">
              <w:rPr>
                <w:color w:val="000000" w:themeColor="text1"/>
              </w:rPr>
              <w:t>53.50</w:t>
            </w:r>
            <w:r w:rsidRPr="00FF0AB4">
              <w:rPr>
                <w:color w:val="000000" w:themeColor="text1"/>
              </w:rPr>
              <w:t xml:space="preserve"> per </w:t>
            </w:r>
            <w:r w:rsidR="00FF0AB4">
              <w:rPr>
                <w:color w:val="000000" w:themeColor="text1"/>
              </w:rPr>
              <w:t>paper</w:t>
            </w:r>
          </w:p>
        </w:tc>
      </w:tr>
      <w:tr w:rsidR="00B82594" w:rsidRPr="00B50AD3" w14:paraId="37BA0677" w14:textId="77777777" w:rsidTr="00042779">
        <w:tc>
          <w:tcPr>
            <w:tcW w:w="3005" w:type="dxa"/>
          </w:tcPr>
          <w:p w14:paraId="27E5A47C" w14:textId="77777777" w:rsidR="00B82594" w:rsidRPr="00FF0AB4" w:rsidRDefault="00B82594" w:rsidP="00042779">
            <w:pPr>
              <w:rPr>
                <w:color w:val="000000" w:themeColor="text1"/>
              </w:rPr>
            </w:pPr>
            <w:r w:rsidRPr="00FF0AB4">
              <w:rPr>
                <w:color w:val="000000" w:themeColor="text1"/>
              </w:rPr>
              <w:t>Review of marking</w:t>
            </w:r>
          </w:p>
        </w:tc>
        <w:tc>
          <w:tcPr>
            <w:tcW w:w="3005" w:type="dxa"/>
          </w:tcPr>
          <w:p w14:paraId="2FE3E31E" w14:textId="04280EAA" w:rsidR="00B82594" w:rsidRPr="00FF0AB4" w:rsidRDefault="00FF0AB4" w:rsidP="00042779">
            <w:pPr>
              <w:rPr>
                <w:color w:val="000000" w:themeColor="text1"/>
              </w:rPr>
            </w:pPr>
            <w:r w:rsidRPr="00FF0AB4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548CC6F8" w14:textId="29C5401C" w:rsidR="00B82594" w:rsidRPr="00FF0AB4" w:rsidRDefault="00B82594" w:rsidP="00042779">
            <w:pPr>
              <w:rPr>
                <w:color w:val="000000" w:themeColor="text1"/>
              </w:rPr>
            </w:pPr>
            <w:r w:rsidRPr="00FF0AB4">
              <w:rPr>
                <w:color w:val="000000" w:themeColor="text1"/>
              </w:rPr>
              <w:t>£</w:t>
            </w:r>
            <w:r w:rsidR="00FF0AB4" w:rsidRPr="00FF0AB4">
              <w:rPr>
                <w:color w:val="000000" w:themeColor="text1"/>
              </w:rPr>
              <w:t>46.00 per paper</w:t>
            </w:r>
          </w:p>
        </w:tc>
      </w:tr>
    </w:tbl>
    <w:p w14:paraId="32BB186F" w14:textId="77777777" w:rsidR="00E61564" w:rsidRDefault="00E61564" w:rsidP="00B82594">
      <w:pPr>
        <w:rPr>
          <w:b/>
          <w:color w:val="FF0000"/>
        </w:rPr>
      </w:pPr>
    </w:p>
    <w:p w14:paraId="121F4A92" w14:textId="158BE41E" w:rsidR="00B82594" w:rsidRPr="00BA1CC4" w:rsidRDefault="00B50AD3" w:rsidP="00B82594">
      <w:pPr>
        <w:rPr>
          <w:b/>
          <w:color w:val="000000" w:themeColor="text1"/>
        </w:rPr>
      </w:pPr>
      <w:r w:rsidRPr="00BA1CC4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3D6A4D6" wp14:editId="70131B5E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669571" cy="10840726"/>
            <wp:effectExtent l="0" t="0" r="7620" b="0"/>
            <wp:wrapNone/>
            <wp:docPr id="2" name="Picture 1" descr="A blue and white rectang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63747" name="Picture 1" descr="A blue and white rectangle with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9571" cy="10840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594" w:rsidRPr="00BA1CC4">
        <w:rPr>
          <w:b/>
          <w:color w:val="000000" w:themeColor="text1"/>
        </w:rPr>
        <w:t xml:space="preserve">OCR </w:t>
      </w:r>
      <w:proofErr w:type="gramStart"/>
      <w:r w:rsidR="00B82594" w:rsidRPr="00BA1CC4">
        <w:rPr>
          <w:b/>
          <w:color w:val="000000" w:themeColor="text1"/>
        </w:rPr>
        <w:t>-  A</w:t>
      </w:r>
      <w:proofErr w:type="gramEnd"/>
      <w:r w:rsidR="00B82594" w:rsidRPr="00BA1CC4">
        <w:rPr>
          <w:b/>
          <w:color w:val="000000" w:themeColor="text1"/>
        </w:rPr>
        <w:t>/AS Level and GCSE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50AD3" w:rsidRPr="00B50AD3" w14:paraId="163AD31D" w14:textId="77777777" w:rsidTr="00042779">
        <w:tc>
          <w:tcPr>
            <w:tcW w:w="3005" w:type="dxa"/>
          </w:tcPr>
          <w:p w14:paraId="557C84E6" w14:textId="77777777" w:rsidR="00B82594" w:rsidRPr="00BA1CC4" w:rsidRDefault="00B82594" w:rsidP="00042779">
            <w:pPr>
              <w:jc w:val="center"/>
              <w:rPr>
                <w:b/>
                <w:color w:val="000000" w:themeColor="text1"/>
              </w:rPr>
            </w:pPr>
            <w:bookmarkStart w:id="0" w:name="_Hlk201050399"/>
            <w:r w:rsidRPr="00BA1CC4">
              <w:rPr>
                <w:b/>
                <w:color w:val="000000" w:themeColor="text1"/>
              </w:rPr>
              <w:t>Service</w:t>
            </w:r>
          </w:p>
        </w:tc>
        <w:tc>
          <w:tcPr>
            <w:tcW w:w="3005" w:type="dxa"/>
          </w:tcPr>
          <w:p w14:paraId="25035ECC" w14:textId="77777777" w:rsidR="00B82594" w:rsidRPr="00BA1CC4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BA1CC4">
              <w:rPr>
                <w:b/>
                <w:color w:val="000000" w:themeColor="text1"/>
              </w:rPr>
              <w:t>Deadline</w:t>
            </w:r>
          </w:p>
        </w:tc>
        <w:tc>
          <w:tcPr>
            <w:tcW w:w="3006" w:type="dxa"/>
          </w:tcPr>
          <w:p w14:paraId="0D587986" w14:textId="77777777" w:rsidR="00B82594" w:rsidRPr="00BA1CC4" w:rsidRDefault="00B82594" w:rsidP="00042779">
            <w:pPr>
              <w:jc w:val="center"/>
              <w:rPr>
                <w:b/>
                <w:color w:val="000000" w:themeColor="text1"/>
              </w:rPr>
            </w:pPr>
            <w:r w:rsidRPr="00BA1CC4">
              <w:rPr>
                <w:b/>
                <w:color w:val="000000" w:themeColor="text1"/>
              </w:rPr>
              <w:t>Cost</w:t>
            </w:r>
          </w:p>
        </w:tc>
      </w:tr>
      <w:tr w:rsidR="00B50AD3" w:rsidRPr="00B50AD3" w14:paraId="777A5377" w14:textId="77777777" w:rsidTr="00042779">
        <w:tc>
          <w:tcPr>
            <w:tcW w:w="3005" w:type="dxa"/>
          </w:tcPr>
          <w:p w14:paraId="69C1B34F" w14:textId="77777777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Clerical re-check</w:t>
            </w:r>
          </w:p>
        </w:tc>
        <w:tc>
          <w:tcPr>
            <w:tcW w:w="3005" w:type="dxa"/>
          </w:tcPr>
          <w:p w14:paraId="4708CB3F" w14:textId="256D95A4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1</w:t>
            </w:r>
            <w:r w:rsidR="00BA1CC4" w:rsidRPr="00BA1CC4">
              <w:rPr>
                <w:color w:val="000000" w:themeColor="text1"/>
              </w:rPr>
              <w:t>8/09/2026</w:t>
            </w:r>
          </w:p>
        </w:tc>
        <w:tc>
          <w:tcPr>
            <w:tcW w:w="3006" w:type="dxa"/>
          </w:tcPr>
          <w:p w14:paraId="3769F8CB" w14:textId="437795C5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 xml:space="preserve">£11.50 per </w:t>
            </w:r>
            <w:r w:rsidR="00BA1CC4" w:rsidRPr="00BA1CC4">
              <w:rPr>
                <w:color w:val="000000" w:themeColor="text1"/>
              </w:rPr>
              <w:t>paper</w:t>
            </w:r>
          </w:p>
        </w:tc>
      </w:tr>
      <w:tr w:rsidR="00B50AD3" w:rsidRPr="00B50AD3" w14:paraId="6416E73C" w14:textId="77777777" w:rsidTr="00042779">
        <w:tc>
          <w:tcPr>
            <w:tcW w:w="3005" w:type="dxa"/>
          </w:tcPr>
          <w:p w14:paraId="2AE106A0" w14:textId="77777777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Priority Review (AS/A Level Only)</w:t>
            </w:r>
          </w:p>
        </w:tc>
        <w:tc>
          <w:tcPr>
            <w:tcW w:w="3005" w:type="dxa"/>
          </w:tcPr>
          <w:p w14:paraId="15C7EE7C" w14:textId="34948F44" w:rsidR="00B82594" w:rsidRPr="00BA1CC4" w:rsidRDefault="00BA1CC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17/08/2026</w:t>
            </w:r>
          </w:p>
        </w:tc>
        <w:tc>
          <w:tcPr>
            <w:tcW w:w="3006" w:type="dxa"/>
          </w:tcPr>
          <w:p w14:paraId="3214D407" w14:textId="4248F766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£8</w:t>
            </w:r>
            <w:r w:rsidR="00BA1CC4" w:rsidRPr="00BA1CC4">
              <w:rPr>
                <w:color w:val="000000" w:themeColor="text1"/>
              </w:rPr>
              <w:t>3.50</w:t>
            </w:r>
            <w:r w:rsidRPr="00BA1CC4">
              <w:rPr>
                <w:color w:val="000000" w:themeColor="text1"/>
              </w:rPr>
              <w:t xml:space="preserve"> per </w:t>
            </w:r>
            <w:r w:rsidR="00BA1CC4" w:rsidRPr="00BA1CC4">
              <w:rPr>
                <w:color w:val="000000" w:themeColor="text1"/>
              </w:rPr>
              <w:t>paper</w:t>
            </w:r>
          </w:p>
        </w:tc>
      </w:tr>
      <w:tr w:rsidR="00B50AD3" w:rsidRPr="00B50AD3" w14:paraId="2633C136" w14:textId="77777777" w:rsidTr="00042779">
        <w:tc>
          <w:tcPr>
            <w:tcW w:w="3005" w:type="dxa"/>
          </w:tcPr>
          <w:p w14:paraId="5DB1C8B4" w14:textId="77777777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Review of marking</w:t>
            </w:r>
          </w:p>
        </w:tc>
        <w:tc>
          <w:tcPr>
            <w:tcW w:w="3005" w:type="dxa"/>
          </w:tcPr>
          <w:p w14:paraId="086D8E6A" w14:textId="46B5817D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1</w:t>
            </w:r>
            <w:r w:rsidR="00BA1CC4" w:rsidRPr="00BA1CC4">
              <w:rPr>
                <w:color w:val="000000" w:themeColor="text1"/>
              </w:rPr>
              <w:t>8/09/2026</w:t>
            </w:r>
          </w:p>
        </w:tc>
        <w:tc>
          <w:tcPr>
            <w:tcW w:w="3006" w:type="dxa"/>
          </w:tcPr>
          <w:p w14:paraId="6DFD36FF" w14:textId="0DCC70B6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£6</w:t>
            </w:r>
            <w:r w:rsidR="00BA1CC4" w:rsidRPr="00BA1CC4">
              <w:rPr>
                <w:color w:val="000000" w:themeColor="text1"/>
              </w:rPr>
              <w:t>7.75 per paper</w:t>
            </w:r>
          </w:p>
        </w:tc>
      </w:tr>
      <w:tr w:rsidR="00B50AD3" w:rsidRPr="00B50AD3" w14:paraId="145778C1" w14:textId="77777777" w:rsidTr="00042779">
        <w:tc>
          <w:tcPr>
            <w:tcW w:w="3005" w:type="dxa"/>
          </w:tcPr>
          <w:p w14:paraId="2A87EFBD" w14:textId="77777777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Access to scripts</w:t>
            </w:r>
          </w:p>
        </w:tc>
        <w:tc>
          <w:tcPr>
            <w:tcW w:w="3005" w:type="dxa"/>
          </w:tcPr>
          <w:p w14:paraId="3C04E533" w14:textId="08A39374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1</w:t>
            </w:r>
            <w:r w:rsidR="00BA1CC4" w:rsidRPr="00BA1CC4">
              <w:rPr>
                <w:color w:val="000000" w:themeColor="text1"/>
              </w:rPr>
              <w:t>8/09/2026</w:t>
            </w:r>
          </w:p>
        </w:tc>
        <w:tc>
          <w:tcPr>
            <w:tcW w:w="3006" w:type="dxa"/>
          </w:tcPr>
          <w:p w14:paraId="22D9B091" w14:textId="77777777" w:rsidR="00B82594" w:rsidRPr="00BA1CC4" w:rsidRDefault="00B82594" w:rsidP="00042779">
            <w:pPr>
              <w:rPr>
                <w:color w:val="000000" w:themeColor="text1"/>
              </w:rPr>
            </w:pPr>
            <w:r w:rsidRPr="00BA1CC4">
              <w:rPr>
                <w:color w:val="000000" w:themeColor="text1"/>
              </w:rPr>
              <w:t>N/A</w:t>
            </w:r>
          </w:p>
        </w:tc>
      </w:tr>
    </w:tbl>
    <w:bookmarkEnd w:id="0"/>
    <w:p w14:paraId="7AC041ED" w14:textId="280DC5E2" w:rsidR="00B82594" w:rsidRPr="00B50AD3" w:rsidRDefault="00B50AD3" w:rsidP="00B50AD3">
      <w:pPr>
        <w:tabs>
          <w:tab w:val="left" w:pos="930"/>
        </w:tabs>
        <w:rPr>
          <w:color w:val="FF0000"/>
        </w:rPr>
      </w:pPr>
      <w:r>
        <w:rPr>
          <w:color w:val="FF0000"/>
        </w:rPr>
        <w:tab/>
      </w:r>
    </w:p>
    <w:p w14:paraId="0FD46A17" w14:textId="599E7B04" w:rsidR="00B50AD3" w:rsidRPr="00B50AD3" w:rsidRDefault="00B50AD3" w:rsidP="00B50AD3">
      <w:pPr>
        <w:rPr>
          <w:b/>
          <w:bCs/>
          <w:color w:val="FF0000"/>
        </w:rPr>
      </w:pPr>
      <w:r w:rsidRPr="00B50AD3">
        <w:rPr>
          <w:b/>
          <w:bCs/>
          <w:color w:val="000000" w:themeColor="text1"/>
        </w:rPr>
        <w:t>UAL</w:t>
      </w:r>
      <w:r w:rsidRPr="00B50AD3">
        <w:rPr>
          <w:b/>
          <w:bCs/>
          <w:color w:val="FF0000"/>
        </w:rPr>
        <w:t xml:space="preserve"> </w:t>
      </w:r>
    </w:p>
    <w:p w14:paraId="2C2D8109" w14:textId="7BD5265C" w:rsidR="00B50AD3" w:rsidRPr="00B50AD3" w:rsidRDefault="00B50AD3">
      <w:pPr>
        <w:rPr>
          <w:color w:val="000000" w:themeColor="text1"/>
        </w:rPr>
      </w:pPr>
      <w:r w:rsidRPr="00B50AD3">
        <w:rPr>
          <w:color w:val="000000" w:themeColor="text1"/>
        </w:rPr>
        <w:t xml:space="preserve">Please speak to the Examination Team Direct for more information </w:t>
      </w:r>
    </w:p>
    <w:p w14:paraId="3CAE1BAE" w14:textId="459CC9D4" w:rsidR="00CE78FD" w:rsidRPr="00146E6D" w:rsidRDefault="00B82594">
      <w:pPr>
        <w:rPr>
          <w:b/>
          <w:color w:val="000000" w:themeColor="text1"/>
        </w:rPr>
      </w:pPr>
      <w:r w:rsidRPr="00146E6D">
        <w:rPr>
          <w:b/>
          <w:color w:val="000000" w:themeColor="text1"/>
        </w:rPr>
        <w:t xml:space="preserve">WJEC - </w:t>
      </w:r>
      <w:r w:rsidR="00CE78FD" w:rsidRPr="00146E6D">
        <w:rPr>
          <w:b/>
          <w:color w:val="000000" w:themeColor="text1"/>
        </w:rPr>
        <w:t>Certificate/Diploma</w:t>
      </w:r>
      <w:r w:rsidR="00450ACF" w:rsidRPr="00146E6D">
        <w:rPr>
          <w:b/>
          <w:color w:val="000000" w:themeColor="text1"/>
        </w:rPr>
        <w:t xml:space="preserve"> Level 3</w:t>
      </w:r>
      <w:r w:rsidR="00CE78FD" w:rsidRPr="00146E6D">
        <w:rPr>
          <w:b/>
          <w:color w:val="000000" w:themeColor="text1"/>
        </w:rPr>
        <w:t xml:space="preserve"> in Criminology</w:t>
      </w:r>
      <w:r w:rsidR="00146E6D" w:rsidRPr="00146E6D">
        <w:rPr>
          <w:b/>
          <w:color w:val="000000" w:themeColor="text1"/>
        </w:rPr>
        <w:t xml:space="preserve"> and GCSE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50AD3" w:rsidRPr="00B50AD3" w14:paraId="50E460E3" w14:textId="77777777" w:rsidTr="00EB5A5C">
        <w:tc>
          <w:tcPr>
            <w:tcW w:w="3005" w:type="dxa"/>
          </w:tcPr>
          <w:p w14:paraId="7E68C257" w14:textId="77777777" w:rsidR="00450ACF" w:rsidRPr="00146E6D" w:rsidRDefault="00450ACF" w:rsidP="00EB5A5C">
            <w:pPr>
              <w:jc w:val="center"/>
              <w:rPr>
                <w:b/>
                <w:color w:val="000000" w:themeColor="text1"/>
              </w:rPr>
            </w:pPr>
            <w:r w:rsidRPr="00146E6D">
              <w:rPr>
                <w:b/>
                <w:color w:val="000000" w:themeColor="text1"/>
              </w:rPr>
              <w:t>Service</w:t>
            </w:r>
          </w:p>
        </w:tc>
        <w:tc>
          <w:tcPr>
            <w:tcW w:w="3005" w:type="dxa"/>
          </w:tcPr>
          <w:p w14:paraId="13F48589" w14:textId="3820F56D" w:rsidR="00450ACF" w:rsidRPr="00146E6D" w:rsidRDefault="00450ACF" w:rsidP="00EB5A5C">
            <w:pPr>
              <w:jc w:val="center"/>
              <w:rPr>
                <w:b/>
                <w:color w:val="000000" w:themeColor="text1"/>
              </w:rPr>
            </w:pPr>
            <w:r w:rsidRPr="00146E6D">
              <w:rPr>
                <w:b/>
                <w:color w:val="000000" w:themeColor="text1"/>
              </w:rPr>
              <w:t>Deadline</w:t>
            </w:r>
          </w:p>
        </w:tc>
        <w:tc>
          <w:tcPr>
            <w:tcW w:w="3006" w:type="dxa"/>
          </w:tcPr>
          <w:p w14:paraId="26B38AE6" w14:textId="77777777" w:rsidR="00450ACF" w:rsidRPr="00146E6D" w:rsidRDefault="00450ACF" w:rsidP="00EB5A5C">
            <w:pPr>
              <w:jc w:val="center"/>
              <w:rPr>
                <w:b/>
                <w:color w:val="000000" w:themeColor="text1"/>
              </w:rPr>
            </w:pPr>
            <w:r w:rsidRPr="00146E6D">
              <w:rPr>
                <w:b/>
                <w:color w:val="000000" w:themeColor="text1"/>
              </w:rPr>
              <w:t>Cost</w:t>
            </w:r>
          </w:p>
        </w:tc>
      </w:tr>
      <w:tr w:rsidR="00B50AD3" w:rsidRPr="00B50AD3" w14:paraId="47345B03" w14:textId="77777777" w:rsidTr="00EB5A5C">
        <w:tc>
          <w:tcPr>
            <w:tcW w:w="3005" w:type="dxa"/>
          </w:tcPr>
          <w:p w14:paraId="6465BB4E" w14:textId="77777777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Clerical re-check</w:t>
            </w:r>
          </w:p>
        </w:tc>
        <w:tc>
          <w:tcPr>
            <w:tcW w:w="3005" w:type="dxa"/>
          </w:tcPr>
          <w:p w14:paraId="2DCF8D2F" w14:textId="11A70131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1</w:t>
            </w:r>
            <w:r w:rsidR="00146E6D" w:rsidRPr="00146E6D">
              <w:rPr>
                <w:color w:val="000000" w:themeColor="text1"/>
              </w:rPr>
              <w:t>8/09/2026</w:t>
            </w:r>
          </w:p>
        </w:tc>
        <w:tc>
          <w:tcPr>
            <w:tcW w:w="3006" w:type="dxa"/>
          </w:tcPr>
          <w:p w14:paraId="0E68027E" w14:textId="1FA48FE6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 xml:space="preserve">£11.00 per </w:t>
            </w:r>
            <w:r w:rsidR="00146E6D" w:rsidRPr="00146E6D">
              <w:rPr>
                <w:color w:val="000000" w:themeColor="text1"/>
              </w:rPr>
              <w:t>paper</w:t>
            </w:r>
          </w:p>
        </w:tc>
      </w:tr>
      <w:tr w:rsidR="00B50AD3" w:rsidRPr="00B50AD3" w14:paraId="668FD6E1" w14:textId="77777777" w:rsidTr="00EB5A5C">
        <w:tc>
          <w:tcPr>
            <w:tcW w:w="3005" w:type="dxa"/>
          </w:tcPr>
          <w:p w14:paraId="3E94679E" w14:textId="001E09A3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Priority Review</w:t>
            </w:r>
            <w:r w:rsidR="00146E6D" w:rsidRPr="00146E6D">
              <w:rPr>
                <w:color w:val="000000" w:themeColor="text1"/>
              </w:rPr>
              <w:t xml:space="preserve"> (Level 3 Only)</w:t>
            </w:r>
          </w:p>
        </w:tc>
        <w:tc>
          <w:tcPr>
            <w:tcW w:w="3005" w:type="dxa"/>
          </w:tcPr>
          <w:p w14:paraId="5E57F6F5" w14:textId="318ED569" w:rsidR="00450ACF" w:rsidRPr="00146E6D" w:rsidRDefault="00146E6D" w:rsidP="00EB5A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17/08/2026</w:t>
            </w:r>
          </w:p>
        </w:tc>
        <w:tc>
          <w:tcPr>
            <w:tcW w:w="3006" w:type="dxa"/>
          </w:tcPr>
          <w:p w14:paraId="6FA9F7AF" w14:textId="4F9DE3A7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£</w:t>
            </w:r>
            <w:r w:rsidR="00146E6D">
              <w:rPr>
                <w:color w:val="000000" w:themeColor="text1"/>
              </w:rPr>
              <w:t>6</w:t>
            </w:r>
            <w:r w:rsidR="00146E6D" w:rsidRPr="00146E6D">
              <w:rPr>
                <w:color w:val="000000" w:themeColor="text1"/>
              </w:rPr>
              <w:t xml:space="preserve">0.00 per paper </w:t>
            </w:r>
          </w:p>
        </w:tc>
      </w:tr>
      <w:tr w:rsidR="00B50AD3" w:rsidRPr="00B50AD3" w14:paraId="170789F0" w14:textId="77777777" w:rsidTr="00EB5A5C">
        <w:tc>
          <w:tcPr>
            <w:tcW w:w="3005" w:type="dxa"/>
          </w:tcPr>
          <w:p w14:paraId="37335B91" w14:textId="16A5AA7A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Review of marking</w:t>
            </w:r>
            <w:r w:rsidR="00146E6D" w:rsidRPr="00146E6D">
              <w:rPr>
                <w:color w:val="000000" w:themeColor="text1"/>
              </w:rPr>
              <w:t xml:space="preserve"> Level 3</w:t>
            </w:r>
          </w:p>
        </w:tc>
        <w:tc>
          <w:tcPr>
            <w:tcW w:w="3005" w:type="dxa"/>
          </w:tcPr>
          <w:p w14:paraId="484C9DBF" w14:textId="590FA5BC" w:rsidR="00450ACF" w:rsidRPr="00146E6D" w:rsidRDefault="00146E6D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3E4C7A95" w14:textId="023309D3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£</w:t>
            </w:r>
            <w:r w:rsidR="00146E6D" w:rsidRPr="00146E6D">
              <w:rPr>
                <w:color w:val="000000" w:themeColor="text1"/>
              </w:rPr>
              <w:t>51.00</w:t>
            </w:r>
            <w:r w:rsidRPr="00146E6D">
              <w:rPr>
                <w:color w:val="000000" w:themeColor="text1"/>
              </w:rPr>
              <w:t xml:space="preserve"> per </w:t>
            </w:r>
            <w:r w:rsidR="00146E6D" w:rsidRPr="00146E6D">
              <w:rPr>
                <w:color w:val="000000" w:themeColor="text1"/>
              </w:rPr>
              <w:t>paper</w:t>
            </w:r>
          </w:p>
        </w:tc>
      </w:tr>
      <w:tr w:rsidR="00146E6D" w:rsidRPr="00B50AD3" w14:paraId="4B8315EF" w14:textId="77777777" w:rsidTr="00EB5A5C">
        <w:tc>
          <w:tcPr>
            <w:tcW w:w="3005" w:type="dxa"/>
          </w:tcPr>
          <w:p w14:paraId="783C7601" w14:textId="4F5144E0" w:rsidR="00146E6D" w:rsidRPr="00146E6D" w:rsidRDefault="00146E6D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Review of marking GCSE</w:t>
            </w:r>
          </w:p>
        </w:tc>
        <w:tc>
          <w:tcPr>
            <w:tcW w:w="3005" w:type="dxa"/>
          </w:tcPr>
          <w:p w14:paraId="4287EE50" w14:textId="5728C70C" w:rsidR="00146E6D" w:rsidRPr="00146E6D" w:rsidRDefault="00146E6D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18/09/2026</w:t>
            </w:r>
          </w:p>
        </w:tc>
        <w:tc>
          <w:tcPr>
            <w:tcW w:w="3006" w:type="dxa"/>
          </w:tcPr>
          <w:p w14:paraId="73CE46E8" w14:textId="332FB14F" w:rsidR="00146E6D" w:rsidRPr="00146E6D" w:rsidRDefault="00146E6D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 xml:space="preserve">£45.00 per paper </w:t>
            </w:r>
          </w:p>
        </w:tc>
      </w:tr>
      <w:tr w:rsidR="00146E6D" w:rsidRPr="00146E6D" w14:paraId="1E80743F" w14:textId="77777777" w:rsidTr="00EB5A5C">
        <w:tc>
          <w:tcPr>
            <w:tcW w:w="3005" w:type="dxa"/>
          </w:tcPr>
          <w:p w14:paraId="17436D91" w14:textId="77777777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Access to scripts</w:t>
            </w:r>
          </w:p>
        </w:tc>
        <w:tc>
          <w:tcPr>
            <w:tcW w:w="3005" w:type="dxa"/>
          </w:tcPr>
          <w:p w14:paraId="10CF220E" w14:textId="5D87C7D0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1</w:t>
            </w:r>
            <w:r w:rsidR="00146E6D" w:rsidRPr="00146E6D">
              <w:rPr>
                <w:color w:val="000000" w:themeColor="text1"/>
              </w:rPr>
              <w:t>8/09/2026</w:t>
            </w:r>
          </w:p>
        </w:tc>
        <w:tc>
          <w:tcPr>
            <w:tcW w:w="3006" w:type="dxa"/>
          </w:tcPr>
          <w:p w14:paraId="755A2669" w14:textId="77777777" w:rsidR="00450ACF" w:rsidRPr="00146E6D" w:rsidRDefault="00450ACF" w:rsidP="00EB5A5C">
            <w:pPr>
              <w:rPr>
                <w:color w:val="000000" w:themeColor="text1"/>
              </w:rPr>
            </w:pPr>
            <w:r w:rsidRPr="00146E6D">
              <w:rPr>
                <w:color w:val="000000" w:themeColor="text1"/>
              </w:rPr>
              <w:t>N/A</w:t>
            </w:r>
          </w:p>
        </w:tc>
      </w:tr>
    </w:tbl>
    <w:p w14:paraId="40F85028" w14:textId="23C2FB3F" w:rsidR="00D94138" w:rsidRPr="00CE78FD" w:rsidRDefault="00D94138" w:rsidP="00B50AD3">
      <w:pPr>
        <w:jc w:val="right"/>
        <w:rPr>
          <w:b/>
        </w:rPr>
      </w:pPr>
    </w:p>
    <w:sectPr w:rsidR="00D94138" w:rsidRPr="00CE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97"/>
    <w:rsid w:val="00042779"/>
    <w:rsid w:val="000B20F8"/>
    <w:rsid w:val="00146E6D"/>
    <w:rsid w:val="002C7C77"/>
    <w:rsid w:val="00316B36"/>
    <w:rsid w:val="003A7926"/>
    <w:rsid w:val="003F13B6"/>
    <w:rsid w:val="00450ACF"/>
    <w:rsid w:val="004A05DA"/>
    <w:rsid w:val="004D0732"/>
    <w:rsid w:val="00507297"/>
    <w:rsid w:val="00564FA1"/>
    <w:rsid w:val="005841B0"/>
    <w:rsid w:val="005F1800"/>
    <w:rsid w:val="00604E44"/>
    <w:rsid w:val="006161B4"/>
    <w:rsid w:val="006243BC"/>
    <w:rsid w:val="006B49CA"/>
    <w:rsid w:val="00702B03"/>
    <w:rsid w:val="008E669D"/>
    <w:rsid w:val="009D3DBD"/>
    <w:rsid w:val="009E7D71"/>
    <w:rsid w:val="00B146B6"/>
    <w:rsid w:val="00B50AD3"/>
    <w:rsid w:val="00B77197"/>
    <w:rsid w:val="00B82594"/>
    <w:rsid w:val="00B85478"/>
    <w:rsid w:val="00BA1CC4"/>
    <w:rsid w:val="00BB7904"/>
    <w:rsid w:val="00C15916"/>
    <w:rsid w:val="00C57E9E"/>
    <w:rsid w:val="00C86056"/>
    <w:rsid w:val="00CA0BD9"/>
    <w:rsid w:val="00CD3901"/>
    <w:rsid w:val="00CE78FD"/>
    <w:rsid w:val="00D60583"/>
    <w:rsid w:val="00D671CA"/>
    <w:rsid w:val="00D87F87"/>
    <w:rsid w:val="00D92363"/>
    <w:rsid w:val="00D94138"/>
    <w:rsid w:val="00E30FC6"/>
    <w:rsid w:val="00E5671C"/>
    <w:rsid w:val="00E61564"/>
    <w:rsid w:val="00EB5A5C"/>
    <w:rsid w:val="00F52A19"/>
    <w:rsid w:val="00F55C30"/>
    <w:rsid w:val="00FE376F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E280"/>
  <w15:chartTrackingRefBased/>
  <w15:docId w15:val="{2511C788-6652-4A72-B2EC-0F8F0A42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Greenwood, Rachel</dc:creator>
  <cp:keywords/>
  <dc:description/>
  <cp:lastModifiedBy>Matthews, Lisa</cp:lastModifiedBy>
  <cp:revision>13</cp:revision>
  <dcterms:created xsi:type="dcterms:W3CDTF">2026-07-08T07:35:00Z</dcterms:created>
  <dcterms:modified xsi:type="dcterms:W3CDTF">2026-07-08T14:01:00Z</dcterms:modified>
</cp:coreProperties>
</file>